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b99e857f9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51602403b980404a"/>
      <w:footerReference xmlns:r="http://schemas.openxmlformats.org/officeDocument/2006/relationships" w:type="default" r:id="R0419bf9c06f3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2403b980404a" /><Relationship Type="http://schemas.openxmlformats.org/officeDocument/2006/relationships/footer" Target="/word/footer1.xml" Id="R0419bf9c06f34c77" /></Relationships>
</file>