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38f46e05704e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DIGNITAS REGNSKAP AS</w:t>
      </w:r>
    </w:p>
    <w:sectPr>
      <w:headerReference xmlns:r="http://schemas.openxmlformats.org/officeDocument/2006/relationships" w:type="default" r:id="Rade4f82173724d6e"/>
      <w:footerReference xmlns:r="http://schemas.openxmlformats.org/officeDocument/2006/relationships" w:type="default" r:id="Rf09b2e58afee4a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DIGNITAS REGNSKAP AS   ·   Org.nr 996 455 289   ·   Nydalsveien 28   ·   0484 OSLO   ·   rbh@dignitas.no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DIGNITAS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e4f82173724d6e" /><Relationship Type="http://schemas.openxmlformats.org/officeDocument/2006/relationships/footer" Target="/word/footer1.xml" Id="Rf09b2e58afee4a87" /></Relationships>
</file>