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e13714c27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TJUVHOLMEN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GRUPPEN AS</w:t>
      </w:r>
    </w:p>
    <w:sectPr>
      <w:headerReference xmlns:r="http://schemas.openxmlformats.org/officeDocument/2006/relationships" w:type="default" r:id="Rd6c41d9cc5dc483c"/>
      <w:footerReference xmlns:r="http://schemas.openxmlformats.org/officeDocument/2006/relationships" w:type="default" r:id="Rb1925620f4d4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GRUPPEN AS   ·   Org.nr 996 440 389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41d9cc5dc483c" /><Relationship Type="http://schemas.openxmlformats.org/officeDocument/2006/relationships/footer" Target="/word/footer1.xml" Id="Rb1925620f4d4435c" /></Relationships>
</file>