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878690077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4130a299ef214cf5"/>
      <w:footerReference xmlns:r="http://schemas.openxmlformats.org/officeDocument/2006/relationships" w:type="default" r:id="R5efb10008106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0a299ef214cf5" /><Relationship Type="http://schemas.openxmlformats.org/officeDocument/2006/relationships/footer" Target="/word/footer1.xml" Id="R5efb1000810641c5" /></Relationships>
</file>