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c66e3c98e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HELGELAND, org.nr 996 333 663,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656dada5a8294389"/>
      <w:footerReference xmlns:r="http://schemas.openxmlformats.org/officeDocument/2006/relationships" w:type="default" r:id="R736d29ceedad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dada5a8294389" /><Relationship Type="http://schemas.openxmlformats.org/officeDocument/2006/relationships/footer" Target="/word/footer1.xml" Id="R736d29ceedad4b9f" /></Relationships>
</file>