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b086abe04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MYRTHLE JORUNN AS</w:t>
      </w:r>
    </w:p>
    <w:sectPr>
      <w:headerReference xmlns:r="http://schemas.openxmlformats.org/officeDocument/2006/relationships" w:type="default" r:id="R766a3177a7814af0"/>
      <w:footerReference xmlns:r="http://schemas.openxmlformats.org/officeDocument/2006/relationships" w:type="default" r:id="R4156981d3288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a3177a7814af0" /><Relationship Type="http://schemas.openxmlformats.org/officeDocument/2006/relationships/footer" Target="/word/footer1.xml" Id="R4156981d32884681" /></Relationships>
</file>