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547a58535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CEGAL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CEGAL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4a5c767479459d"/>
      <w:footerReference xmlns:r="http://schemas.openxmlformats.org/officeDocument/2006/relationships" w:type="default" r:id="Rd93157f0c66d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a5c767479459d" /><Relationship Type="http://schemas.openxmlformats.org/officeDocument/2006/relationships/footer" Target="/word/footer1.xml" Id="Rd93157f0c66d4f9a" /></Relationships>
</file>