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7c11b4993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TIDY ACCOUNT AS</w:t>
      </w:r>
    </w:p>
    <w:sectPr>
      <w:headerReference xmlns:r="http://schemas.openxmlformats.org/officeDocument/2006/relationships" w:type="default" r:id="R0f5f1fbd7f9a4b89"/>
      <w:footerReference xmlns:r="http://schemas.openxmlformats.org/officeDocument/2006/relationships" w:type="default" r:id="R464888ad55ec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TIDY ACCOUNT AS   ·   Org.nr 996 131 416   ·   Løvåsmyra 6   ·   7093 TILLER   ·   Tlf. 73 95 19 00   ·   post@compensoas.no   ·   www.compensoas.no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TIDY 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f1fbd7f9a4b89" /><Relationship Type="http://schemas.openxmlformats.org/officeDocument/2006/relationships/footer" Target="/word/footer1.xml" Id="R464888ad55ec4a95" /></Relationships>
</file>