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b37410ef1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e38ba74e27624858"/>
      <w:footerReference xmlns:r="http://schemas.openxmlformats.org/officeDocument/2006/relationships" w:type="default" r:id="R8144e6f7f42a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ba74e27624858" /><Relationship Type="http://schemas.openxmlformats.org/officeDocument/2006/relationships/footer" Target="/word/footer1.xml" Id="R8144e6f7f42a444b" /></Relationships>
</file>