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5ad562c68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ab835e885e8847f1"/>
      <w:footerReference xmlns:r="http://schemas.openxmlformats.org/officeDocument/2006/relationships" w:type="default" r:id="Ra319d1f57a29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35e885e8847f1" /><Relationship Type="http://schemas.openxmlformats.org/officeDocument/2006/relationships/footer" Target="/word/footer1.xml" Id="Ra319d1f57a294a6b" /></Relationships>
</file>