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baae0ccf6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RINTOR INVEST LTD, org.nr 996 008 320,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Cf39 0bl Porth, Mid Glamorgan,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328b69b842c94688"/>
      <w:footerReference xmlns:r="http://schemas.openxmlformats.org/officeDocument/2006/relationships" w:type="default" r:id="Rc3d11ed0515c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b69b842c94688" /><Relationship Type="http://schemas.openxmlformats.org/officeDocument/2006/relationships/footer" Target="/word/footer1.xml" Id="Rc3d11ed0515c4d9d" /></Relationships>
</file>