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9b0bfb79d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AS</w:t>
      </w:r>
    </w:p>
    <w:sectPr>
      <w:headerReference xmlns:r="http://schemas.openxmlformats.org/officeDocument/2006/relationships" w:type="default" r:id="Rb984abd042974203"/>
      <w:footerReference xmlns:r="http://schemas.openxmlformats.org/officeDocument/2006/relationships" w:type="default" r:id="R55b1d17bc8ae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4abd042974203" /><Relationship Type="http://schemas.openxmlformats.org/officeDocument/2006/relationships/footer" Target="/word/footer1.xml" Id="R55b1d17bc8ae4674" /></Relationships>
</file>