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904cd98c04e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DIONES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DIONES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c1dc6f27484b69"/>
      <w:footerReference xmlns:r="http://schemas.openxmlformats.org/officeDocument/2006/relationships" w:type="default" r:id="Rea4a8eaa7ba642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DIONES AS   ·   Org.nr 995 963 213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DIONES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1dc6f27484b69" /><Relationship Type="http://schemas.openxmlformats.org/officeDocument/2006/relationships/footer" Target="/word/footer1.xml" Id="Rea4a8eaa7ba642c7" /></Relationships>
</file>