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831c82a3d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d95ceebd486e4bbc"/>
      <w:footerReference xmlns:r="http://schemas.openxmlformats.org/officeDocument/2006/relationships" w:type="default" r:id="R68a1a0405682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ceebd486e4bbc" /><Relationship Type="http://schemas.openxmlformats.org/officeDocument/2006/relationships/footer" Target="/word/footer1.xml" Id="R68a1a040568246c8" /></Relationships>
</file>