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50e8c1c2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ce9edeb18434c"/>
      <w:footerReference xmlns:r="http://schemas.openxmlformats.org/officeDocument/2006/relationships" w:type="default" r:id="Rad4609d39572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e9edeb18434c" /><Relationship Type="http://schemas.openxmlformats.org/officeDocument/2006/relationships/footer" Target="/word/footer1.xml" Id="Rad4609d395724ce8" /></Relationships>
</file>