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674ef63ec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AFTENSTJERNEN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320092be5648471d"/>
      <w:footerReference xmlns:r="http://schemas.openxmlformats.org/officeDocument/2006/relationships" w:type="default" r:id="R7c588380e97e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092be5648471d" /><Relationship Type="http://schemas.openxmlformats.org/officeDocument/2006/relationships/footer" Target="/word/footer1.xml" Id="R7c588380e97e4b09" /></Relationships>
</file>