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1fa018915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FINANCIER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Klokkarvik,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e2c8be90cd42485a"/>
      <w:footerReference xmlns:r="http://schemas.openxmlformats.org/officeDocument/2006/relationships" w:type="default" r:id="R34af2372cea0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8be90cd42485a" /><Relationship Type="http://schemas.openxmlformats.org/officeDocument/2006/relationships/footer" Target="/word/footer1.xml" Id="R34af2372cea04dca" /></Relationships>
</file>