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062839354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VIVICTA ACCOUNTING AS</w:t>
      </w:r>
    </w:p>
    <w:sectPr>
      <w:headerReference xmlns:r="http://schemas.openxmlformats.org/officeDocument/2006/relationships" w:type="default" r:id="R93ea00c237834946"/>
      <w:footerReference xmlns:r="http://schemas.openxmlformats.org/officeDocument/2006/relationships" w:type="default" r:id="Rb38e25843552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VIVICTA ACCOUNTING AS   ·   Org.nr 995 474 506   ·   Sluppenvegen 17A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VIVICTA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a00c237834946" /><Relationship Type="http://schemas.openxmlformats.org/officeDocument/2006/relationships/footer" Target="/word/footer1.xml" Id="Rb38e2584355247b6" /></Relationships>
</file>