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d61c373b6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102a9a8a3b58462f"/>
      <w:footerReference xmlns:r="http://schemas.openxmlformats.org/officeDocument/2006/relationships" w:type="default" r:id="R386a2b5949f5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a9a8a3b58462f" /><Relationship Type="http://schemas.openxmlformats.org/officeDocument/2006/relationships/footer" Target="/word/footer1.xml" Id="R386a2b5949f5460e" /></Relationships>
</file>