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ac5ff252342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GLESNE LOGOPEDI AS</w:t>
      </w:r>
    </w:p>
    <w:sectPr>
      <w:headerReference xmlns:r="http://schemas.openxmlformats.org/officeDocument/2006/relationships" w:type="default" r:id="Re8a1d18286d34e20"/>
      <w:footerReference xmlns:r="http://schemas.openxmlformats.org/officeDocument/2006/relationships" w:type="default" r:id="Rb0d1112522bb45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GLESNE LOGOPEDI AS   ·   Org.nr 995 312 492   ·   Glesne Logopedi AS, Norderhov, Nordre Ringåsen 36   ·   3512 HØNEFOSS   ·   Tlf. 93 02 77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GLESNE LOGOPEDI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a1d18286d34e20" /><Relationship Type="http://schemas.openxmlformats.org/officeDocument/2006/relationships/footer" Target="/word/footer1.xml" Id="Rb0d1112522bb45cb" /></Relationships>
</file>