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7c95b6782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6a0b300519524c02"/>
      <w:footerReference xmlns:r="http://schemas.openxmlformats.org/officeDocument/2006/relationships" w:type="default" r:id="Re958dbdf454f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b300519524c02" /><Relationship Type="http://schemas.openxmlformats.org/officeDocument/2006/relationships/footer" Target="/word/footer1.xml" Id="Re958dbdf454f49b6" /></Relationships>
</file>