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cc29cdb09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 MOT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82ef17752f78477b"/>
      <w:footerReference xmlns:r="http://schemas.openxmlformats.org/officeDocument/2006/relationships" w:type="default" r:id="Rdf2254ecc586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f17752f78477b" /><Relationship Type="http://schemas.openxmlformats.org/officeDocument/2006/relationships/footer" Target="/word/footer1.xml" Id="Rdf2254ecc5864b19" /></Relationships>
</file>