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e63377ab94b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 MOT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Straumsgrend,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d3ba0eabd8794f39"/>
      <w:footerReference xmlns:r="http://schemas.openxmlformats.org/officeDocument/2006/relationships" w:type="default" r:id="Rbb047bfe636e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a0eabd8794f39" /><Relationship Type="http://schemas.openxmlformats.org/officeDocument/2006/relationships/footer" Target="/word/footer1.xml" Id="Rbb047bfe636e42a4" /></Relationships>
</file>