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80539022d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REVISJON AS</w:t>
      </w:r>
    </w:p>
    <w:sectPr>
      <w:headerReference xmlns:r="http://schemas.openxmlformats.org/officeDocument/2006/relationships" w:type="default" r:id="Rf8cd57d0f8df432b"/>
      <w:footerReference xmlns:r="http://schemas.openxmlformats.org/officeDocument/2006/relationships" w:type="default" r:id="Rca0174baaecd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d57d0f8df432b" /><Relationship Type="http://schemas.openxmlformats.org/officeDocument/2006/relationships/footer" Target="/word/footer1.xml" Id="Rca0174baaecd4ba3" /></Relationships>
</file>