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de3ea5fec44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ABC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68f85dd7d5dc452f"/>
      <w:footerReference xmlns:r="http://schemas.openxmlformats.org/officeDocument/2006/relationships" w:type="default" r:id="R64d2e2de8f75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85dd7d5dc452f" /><Relationship Type="http://schemas.openxmlformats.org/officeDocument/2006/relationships/footer" Target="/word/footer1.xml" Id="R64d2e2de8f7542ae" /></Relationships>
</file>