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c477a32fc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c785f3c184bfd"/>
      <w:footerReference xmlns:r="http://schemas.openxmlformats.org/officeDocument/2006/relationships" w:type="default" r:id="R7faff45a269e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c785f3c184bfd" /><Relationship Type="http://schemas.openxmlformats.org/officeDocument/2006/relationships/footer" Target="/word/footer1.xml" Id="R7faff45a269e49ca" /></Relationships>
</file>