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b77cbd448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MIDT-NORGE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45efd8b8509f4f46"/>
      <w:footerReference xmlns:r="http://schemas.openxmlformats.org/officeDocument/2006/relationships" w:type="default" r:id="Ra652fd5beb0b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fd8b8509f4f46" /><Relationship Type="http://schemas.openxmlformats.org/officeDocument/2006/relationships/footer" Target="/word/footer1.xml" Id="Ra652fd5beb0b411c" /></Relationships>
</file>