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5b9a6ce00243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HAMARREVISJON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HAMARREVISJON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9a60f1e5ef4bcb"/>
      <w:footerReference xmlns:r="http://schemas.openxmlformats.org/officeDocument/2006/relationships" w:type="default" r:id="Rc9093b1009b749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HAMARREVISJON AS   ·   Org.nr 993 873 756   ·   Østregate 23   ·   2317 HAMAR   ·   elin@hamarrevisjon.no   ·   hamarrevisjon.no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HAMARREVISJON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9a60f1e5ef4bcb" /><Relationship Type="http://schemas.openxmlformats.org/officeDocument/2006/relationships/footer" Target="/word/footer1.xml" Id="Rc9093b1009b74938" /></Relationships>
</file>