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bdd7e1142145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MERKANTIL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MERKANTIL CONSULT AS</w:t>
      </w:r>
    </w:p>
    <w:sectPr>
      <w:headerReference xmlns:r="http://schemas.openxmlformats.org/officeDocument/2006/relationships" w:type="default" r:id="Re8bc6a2052c24d69"/>
      <w:footerReference xmlns:r="http://schemas.openxmlformats.org/officeDocument/2006/relationships" w:type="default" r:id="Rd57e0dc90553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MERKANTIL CONSULT AS   ·   Org.nr 993 772 151   ·   Søderlundmyra 18   ·   8622 MO I RANA   ·   Tlf. 75 12 08 20   ·   post@merkantil-consult.no   ·   www.merkantilconsult.no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MERKANTIL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bc6a2052c24d69" /><Relationship Type="http://schemas.openxmlformats.org/officeDocument/2006/relationships/footer" Target="/word/footer1.xml" Id="Rd57e0dc905534232" /></Relationships>
</file>