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507a5debf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5d0c5acc9475e"/>
      <w:footerReference xmlns:r="http://schemas.openxmlformats.org/officeDocument/2006/relationships" w:type="default" r:id="R8715b3ffd541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5d0c5acc9475e" /><Relationship Type="http://schemas.openxmlformats.org/officeDocument/2006/relationships/footer" Target="/word/footer1.xml" Id="R8715b3ffd5414bb2" /></Relationships>
</file>