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31b0e2ac34d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RJF HOLDING AS</w:t>
      </w:r>
    </w:p>
    <w:sectPr>
      <w:headerReference xmlns:r="http://schemas.openxmlformats.org/officeDocument/2006/relationships" w:type="default" r:id="R49f6f6c66f164df6"/>
      <w:footerReference xmlns:r="http://schemas.openxmlformats.org/officeDocument/2006/relationships" w:type="default" r:id="Rdeff9e2466a2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6f6c66f164df6" /><Relationship Type="http://schemas.openxmlformats.org/officeDocument/2006/relationships/footer" Target="/word/footer1.xml" Id="Rdeff9e2466a249de" /></Relationships>
</file>