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c8340eec2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4143fea2320f4fdb"/>
      <w:footerReference xmlns:r="http://schemas.openxmlformats.org/officeDocument/2006/relationships" w:type="default" r:id="Ra823a80c065d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3fea2320f4fdb" /><Relationship Type="http://schemas.openxmlformats.org/officeDocument/2006/relationships/footer" Target="/word/footer1.xml" Id="Ra823a80c065d4377" /></Relationships>
</file>