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f67007550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5ed1ec5700e34c58"/>
      <w:footerReference xmlns:r="http://schemas.openxmlformats.org/officeDocument/2006/relationships" w:type="default" r:id="Rc5861b6c345a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1ec5700e34c58" /><Relationship Type="http://schemas.openxmlformats.org/officeDocument/2006/relationships/footer" Target="/word/footer1.xml" Id="Rc5861b6c345a4e35" /></Relationships>
</file>