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6512c255c745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KINN AS.</w:t>
      </w:r>
    </w:p>
    <w:sectPr>
      <w:headerReference xmlns:r="http://schemas.openxmlformats.org/officeDocument/2006/relationships" w:type="default" r:id="R70f9a57982a54176"/>
      <w:footerReference xmlns:r="http://schemas.openxmlformats.org/officeDocument/2006/relationships" w:type="default" r:id="Ra96e9641aa084c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KINN AS   ·   Org.nr 993 426 741   ·   Fruens alle 20A   ·   4623 KRISTIANSAND S   ·   arne.gunnar.holvik@gablerwassum.no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f9a57982a54176" /><Relationship Type="http://schemas.openxmlformats.org/officeDocument/2006/relationships/footer" Target="/word/footer1.xml" Id="Ra96e9641aa084cb1" /></Relationships>
</file>