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14d34c413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KINN AS, org.nr 993 426 741,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0f03936a28024938"/>
      <w:footerReference xmlns:r="http://schemas.openxmlformats.org/officeDocument/2006/relationships" w:type="default" r:id="Rad9d69598e26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936a28024938" /><Relationship Type="http://schemas.openxmlformats.org/officeDocument/2006/relationships/footer" Target="/word/footer1.xml" Id="Rad9d69598e264d38" /></Relationships>
</file>