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4a660c51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fd8b003627814a58"/>
      <w:footerReference xmlns:r="http://schemas.openxmlformats.org/officeDocument/2006/relationships" w:type="default" r:id="R96b1609bde65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b003627814a58" /><Relationship Type="http://schemas.openxmlformats.org/officeDocument/2006/relationships/footer" Target="/word/footer1.xml" Id="R96b1609bde654928" /></Relationships>
</file>