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7e0892832c43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ELISABETH KERSBERGEN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ELISABETH KERSBERGEN INVEST AS</w:t>
      </w:r>
    </w:p>
    <w:sectPr>
      <w:headerReference xmlns:r="http://schemas.openxmlformats.org/officeDocument/2006/relationships" w:type="default" r:id="R9cd3411960d94b16"/>
      <w:footerReference xmlns:r="http://schemas.openxmlformats.org/officeDocument/2006/relationships" w:type="default" r:id="R4d9eae04528c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ELISABETH KERSBERGEN INVEST AS   ·   Org.nr 993 394 386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ELISABETH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d3411960d94b16" /><Relationship Type="http://schemas.openxmlformats.org/officeDocument/2006/relationships/footer" Target="/word/footer1.xml" Id="R4d9eae04528c41f8" /></Relationships>
</file>