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408dd7266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913947c464311"/>
      <w:footerReference xmlns:r="http://schemas.openxmlformats.org/officeDocument/2006/relationships" w:type="default" r:id="R9eddab6ccf93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KERSBERGEN INVEST AS   ·   Org.nr 993 394 386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913947c464311" /><Relationship Type="http://schemas.openxmlformats.org/officeDocument/2006/relationships/footer" Target="/word/footer1.xml" Id="R9eddab6ccf934fa2" /></Relationships>
</file>