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50f4520c8c4f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J.M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Lærdal,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bbd4226e09494e7b"/>
      <w:footerReference xmlns:r="http://schemas.openxmlformats.org/officeDocument/2006/relationships" w:type="default" r:id="R0eb976c01cd44c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d4226e09494e7b" /><Relationship Type="http://schemas.openxmlformats.org/officeDocument/2006/relationships/footer" Target="/word/footer1.xml" Id="R0eb976c01cd44c70" /></Relationships>
</file>