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71eaff657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8705cacaa2e84b66"/>
      <w:footerReference xmlns:r="http://schemas.openxmlformats.org/officeDocument/2006/relationships" w:type="default" r:id="R5495dd0df335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5cacaa2e84b66" /><Relationship Type="http://schemas.openxmlformats.org/officeDocument/2006/relationships/footer" Target="/word/footer1.xml" Id="R5495dd0df3354fa8" /></Relationships>
</file>