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7ebc188df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AMU AS.</w:t>
      </w:r>
    </w:p>
    <w:sectPr>
      <w:headerReference xmlns:r="http://schemas.openxmlformats.org/officeDocument/2006/relationships" w:type="default" r:id="Rfb21e3993f274f8a"/>
      <w:footerReference xmlns:r="http://schemas.openxmlformats.org/officeDocument/2006/relationships" w:type="default" r:id="Ra5967e8fbd9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1e3993f274f8a" /><Relationship Type="http://schemas.openxmlformats.org/officeDocument/2006/relationships/footer" Target="/word/footer1.xml" Id="Ra5967e8fbd91462b" /></Relationships>
</file>