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8f640546da42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DECS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DECS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2ad6122571496d"/>
      <w:footerReference xmlns:r="http://schemas.openxmlformats.org/officeDocument/2006/relationships" w:type="default" r:id="Rb780b4c745ae42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DECS INVEST AS   ·   Org.nr 993 251 704   ·   c/o Sigmund Aas, Wilhelm Færdens vei 1C   ·   0361 OSLO   ·   saa@arealstatistikk.no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DECS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2ad6122571496d" /><Relationship Type="http://schemas.openxmlformats.org/officeDocument/2006/relationships/footer" Target="/word/footer1.xml" Id="Rb780b4c745ae42a2" /></Relationships>
</file>