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5799fb256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be6b58d924544dd6"/>
      <w:footerReference xmlns:r="http://schemas.openxmlformats.org/officeDocument/2006/relationships" w:type="default" r:id="Rb1f26036acff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b58d924544dd6" /><Relationship Type="http://schemas.openxmlformats.org/officeDocument/2006/relationships/footer" Target="/word/footer1.xml" Id="Rb1f26036acff4551" /></Relationships>
</file>