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9c49a798c4c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bb44785fbeb14af2"/>
      <w:footerReference xmlns:r="http://schemas.openxmlformats.org/officeDocument/2006/relationships" w:type="default" r:id="R82ea12b195b6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4785fbeb14af2" /><Relationship Type="http://schemas.openxmlformats.org/officeDocument/2006/relationships/footer" Target="/word/footer1.xml" Id="R82ea12b195b647cd" /></Relationships>
</file>