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660b61132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1c468ba58dbf455e"/>
      <w:footerReference xmlns:r="http://schemas.openxmlformats.org/officeDocument/2006/relationships" w:type="default" r:id="Rfdd3e33e1aa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68ba58dbf455e" /><Relationship Type="http://schemas.openxmlformats.org/officeDocument/2006/relationships/footer" Target="/word/footer1.xml" Id="Rfdd3e33e1aa14a60" /></Relationships>
</file>