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7f3cc02d3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 HOLDING AS</w:t>
      </w:r>
    </w:p>
    <w:sectPr>
      <w:headerReference xmlns:r="http://schemas.openxmlformats.org/officeDocument/2006/relationships" w:type="default" r:id="R93a8ff93101e45ac"/>
      <w:footerReference xmlns:r="http://schemas.openxmlformats.org/officeDocument/2006/relationships" w:type="default" r:id="Rfa265c23a3dd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8ff93101e45ac" /><Relationship Type="http://schemas.openxmlformats.org/officeDocument/2006/relationships/footer" Target="/word/footer1.xml" Id="Rfa265c23a3dd4ec9" /></Relationships>
</file>