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4c897523748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MULTIWORK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MULTIWORK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4044dd9624b9c"/>
      <w:footerReference xmlns:r="http://schemas.openxmlformats.org/officeDocument/2006/relationships" w:type="default" r:id="Rf3541461be88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MULTIWORK AS   ·   Org.nr 993 097 152   ·   Hanøytangen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MULTIWORK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4044dd9624b9c" /><Relationship Type="http://schemas.openxmlformats.org/officeDocument/2006/relationships/footer" Target="/word/footer1.xml" Id="Rf3541461be884695" /></Relationships>
</file>