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f5bc51570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eed5655baad6436c"/>
      <w:footerReference xmlns:r="http://schemas.openxmlformats.org/officeDocument/2006/relationships" w:type="default" r:id="R094281d07a6a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5655baad6436c" /><Relationship Type="http://schemas.openxmlformats.org/officeDocument/2006/relationships/footer" Target="/word/footer1.xml" Id="R094281d07a6a4fdf" /></Relationships>
</file>