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6b534fd6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5f661a4a78f7416c"/>
      <w:footerReference xmlns:r="http://schemas.openxmlformats.org/officeDocument/2006/relationships" w:type="default" r:id="R9ed3c76f5f8b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1a4a78f7416c" /><Relationship Type="http://schemas.openxmlformats.org/officeDocument/2006/relationships/footer" Target="/word/footer1.xml" Id="R9ed3c76f5f8b4af0" /></Relationships>
</file>