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bdcc5ab51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c048c91bd4b37"/>
      <w:footerReference xmlns:r="http://schemas.openxmlformats.org/officeDocument/2006/relationships" w:type="default" r:id="R966ad8c55299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c048c91bd4b37" /><Relationship Type="http://schemas.openxmlformats.org/officeDocument/2006/relationships/footer" Target="/word/footer1.xml" Id="R966ad8c5529947f8" /></Relationships>
</file>